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013" w:rsidRPr="00324013" w:rsidRDefault="00AD41B5" w:rsidP="00324013">
      <w:pPr>
        <w:rPr>
          <w:rFonts w:ascii="Times New Roman" w:eastAsia="宋体" w:hAnsi="Times New Roman" w:cs="Times New Roman"/>
          <w:b/>
          <w:color w:val="000000" w:themeColor="text1"/>
          <w:szCs w:val="20"/>
          <w:shd w:val="clear" w:color="auto" w:fill="FFFFFF"/>
        </w:rPr>
      </w:pPr>
      <w:r w:rsidRPr="00AD41B5">
        <w:rPr>
          <w:rFonts w:ascii="Times New Roman" w:eastAsia="宋体" w:hAnsi="Times New Roman" w:cs="Times New Roman"/>
          <w:b/>
          <w:color w:val="000000" w:themeColor="text1"/>
          <w:szCs w:val="20"/>
          <w:shd w:val="clear" w:color="auto" w:fill="FFFFFF"/>
        </w:rPr>
        <w:t>Code description:</w:t>
      </w:r>
      <w:bookmarkStart w:id="0" w:name="_GoBack"/>
      <w:bookmarkEnd w:id="0"/>
    </w:p>
    <w:p w:rsidR="00324013" w:rsidRPr="00324013" w:rsidRDefault="00C55FFA" w:rsidP="00C55FFA">
      <w:pPr>
        <w:pStyle w:val="a5"/>
        <w:numPr>
          <w:ilvl w:val="0"/>
          <w:numId w:val="5"/>
        </w:numPr>
        <w:ind w:firstLineChars="0"/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C55FFA">
        <w:rPr>
          <w:rFonts w:ascii="Times New Roman" w:eastAsia="宋体" w:hAnsi="Times New Roman" w:cs="Times New Roman"/>
          <w:b/>
          <w:color w:val="000000" w:themeColor="text1"/>
          <w:sz w:val="20"/>
          <w:szCs w:val="20"/>
          <w:shd w:val="clear" w:color="auto" w:fill="FFFFFF"/>
        </w:rPr>
        <w:t>Import necessary libraries and modules: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Firstly, some necessary Python libraries were imported, including </w:t>
      </w:r>
      <w:proofErr w:type="spellStart"/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NumPy</w:t>
      </w:r>
      <w:proofErr w:type="spellEnd"/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, neural network modules in </w:t>
      </w:r>
      <w:proofErr w:type="spellStart"/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PyTorch</w:t>
      </w:r>
      <w:proofErr w:type="spellEnd"/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, optimizer, and model and image transformation modules in </w:t>
      </w:r>
      <w:proofErr w:type="spellStart"/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Torchvision</w:t>
      </w:r>
      <w:proofErr w:type="spellEnd"/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. </w:t>
      </w:r>
      <w: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Moreover, 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a custom data loader called </w:t>
      </w:r>
      <w:proofErr w:type="spellStart"/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DataLoader</w:t>
      </w:r>
      <w:proofErr w:type="spellEnd"/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is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also imported,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which </w:t>
      </w:r>
      <w: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loads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electronic image data during the teacher's teaching process.</w:t>
      </w:r>
    </w:p>
    <w:p w:rsidR="00324013" w:rsidRPr="00324013" w:rsidRDefault="00C55FFA" w:rsidP="00C55FFA">
      <w:pPr>
        <w:pStyle w:val="a5"/>
        <w:numPr>
          <w:ilvl w:val="0"/>
          <w:numId w:val="5"/>
        </w:numPr>
        <w:ind w:firstLineChars="0"/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C55FFA">
        <w:rPr>
          <w:rFonts w:ascii="Times New Roman" w:eastAsia="宋体" w:hAnsi="Times New Roman" w:cs="Times New Roman"/>
          <w:b/>
          <w:color w:val="000000" w:themeColor="text1"/>
          <w:sz w:val="20"/>
          <w:szCs w:val="20"/>
          <w:shd w:val="clear" w:color="auto" w:fill="FFFFFF"/>
        </w:rPr>
        <w:t xml:space="preserve">Define the Teacher Intelligence Model: </w:t>
      </w:r>
      <w:r w:rsidR="00DE2545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A </w:t>
      </w:r>
      <w:proofErr w:type="spellStart"/>
      <w:r w:rsidR="00DE2545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PyTorch</w:t>
      </w:r>
      <w:proofErr w:type="spellEnd"/>
      <w:r w:rsidR="00DE2545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model class called the Teacher Intelligence Model is defined in this part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. The model uses a pre-trained SOLO classification model as a feature extractor and replaces its final classification layer with a new linear layer suitable for teachers' intelligent classification tasks. The model has a forward method for performing a forward propagation process, which includes SOLO feature extraction and </w:t>
      </w:r>
      <w: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teacher intelligence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classification.</w:t>
      </w:r>
    </w:p>
    <w:p w:rsidR="00324013" w:rsidRPr="00324013" w:rsidRDefault="00C55FFA" w:rsidP="00C55FFA">
      <w:pPr>
        <w:pStyle w:val="a5"/>
        <w:numPr>
          <w:ilvl w:val="0"/>
          <w:numId w:val="5"/>
        </w:numPr>
        <w:ind w:firstLineChars="0"/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DE2545">
        <w:rPr>
          <w:rFonts w:ascii="Times New Roman" w:eastAsia="宋体" w:hAnsi="Times New Roman" w:cs="Times New Roman"/>
          <w:b/>
          <w:color w:val="000000" w:themeColor="text1"/>
          <w:sz w:val="20"/>
          <w:szCs w:val="20"/>
          <w:shd w:val="clear" w:color="auto" w:fill="FFFFFF"/>
        </w:rPr>
        <w:t xml:space="preserve">Create a model instance: 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Here, an instance of the Teacher Intelligence Model class is created</w:t>
      </w:r>
      <w: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,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and the number of categories to classify is specified.</w:t>
      </w:r>
    </w:p>
    <w:p w:rsidR="00324013" w:rsidRPr="00324013" w:rsidRDefault="00C55FFA" w:rsidP="00C55FFA">
      <w:pPr>
        <w:pStyle w:val="a5"/>
        <w:numPr>
          <w:ilvl w:val="0"/>
          <w:numId w:val="5"/>
        </w:numPr>
        <w:ind w:firstLineChars="0"/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DE2545">
        <w:rPr>
          <w:rFonts w:ascii="Times New Roman" w:eastAsia="宋体" w:hAnsi="Times New Roman" w:cs="Times New Roman"/>
          <w:b/>
          <w:color w:val="000000" w:themeColor="text1"/>
          <w:sz w:val="20"/>
          <w:szCs w:val="20"/>
          <w:shd w:val="clear" w:color="auto" w:fill="FFFFFF"/>
        </w:rPr>
        <w:t xml:space="preserve">Define the loss function and optimizer: 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The loss function (cross-entropy loss) and optimizer (Adam optimizer) used to train the model are defined. These will calculate the loss and update the model's weights during training.</w:t>
      </w:r>
    </w:p>
    <w:p w:rsidR="00324013" w:rsidRPr="00324013" w:rsidRDefault="00C55FFA" w:rsidP="00C55FFA">
      <w:pPr>
        <w:pStyle w:val="a5"/>
        <w:numPr>
          <w:ilvl w:val="0"/>
          <w:numId w:val="5"/>
        </w:numPr>
        <w:ind w:firstLineChars="0"/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E101C7">
        <w:rPr>
          <w:rFonts w:ascii="Times New Roman" w:eastAsia="宋体" w:hAnsi="Times New Roman" w:cs="Times New Roman"/>
          <w:b/>
          <w:color w:val="000000" w:themeColor="text1"/>
          <w:sz w:val="20"/>
          <w:szCs w:val="20"/>
          <w:shd w:val="clear" w:color="auto" w:fill="FFFFFF"/>
        </w:rPr>
        <w:t>Load electronic image data for teacher teaching: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T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he custom data loader </w:t>
      </w:r>
      <w:proofErr w:type="spellStart"/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DataLoader</w:t>
      </w:r>
      <w:proofErr w:type="spellEnd"/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is used 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to load electronic image data for training. This data loader may require further configuration, </w:t>
      </w:r>
      <w:r w:rsid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specifying the dataset's path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, batch size, and whether to shuffle the data.</w:t>
      </w:r>
    </w:p>
    <w:p w:rsidR="00324013" w:rsidRPr="00324013" w:rsidRDefault="00C55FFA" w:rsidP="00E101C7">
      <w:pPr>
        <w:pStyle w:val="a5"/>
        <w:numPr>
          <w:ilvl w:val="0"/>
          <w:numId w:val="5"/>
        </w:numPr>
        <w:ind w:firstLineChars="0"/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E101C7">
        <w:rPr>
          <w:rFonts w:ascii="Times New Roman" w:eastAsia="宋体" w:hAnsi="Times New Roman" w:cs="Times New Roman"/>
          <w:b/>
          <w:color w:val="000000" w:themeColor="text1"/>
          <w:sz w:val="20"/>
          <w:szCs w:val="20"/>
          <w:shd w:val="clear" w:color="auto" w:fill="FFFFFF"/>
        </w:rPr>
        <w:t>Training process: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In this part, the model starts training. </w:t>
      </w:r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It iterates through batch images and labels in the data loader, loads data into the GPU (if available), performs forward propagation</w:t>
      </w:r>
      <w:r w:rsid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,</w:t>
      </w:r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backpropagation,</w:t>
      </w:r>
      <w:r w:rsid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calculates losses</w:t>
      </w:r>
      <w:r w:rsid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,</w:t>
      </w:r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and updates model parameters.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Training information is output at the end of each cycle</w:t>
      </w:r>
      <w:r w:rsidRPr="00C55FFA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, including the current period and loss value.</w:t>
      </w:r>
    </w:p>
    <w:p w:rsidR="00324013" w:rsidRPr="00324013" w:rsidRDefault="00E101C7" w:rsidP="00E101C7">
      <w:pPr>
        <w:pStyle w:val="a5"/>
        <w:numPr>
          <w:ilvl w:val="0"/>
          <w:numId w:val="5"/>
        </w:numPr>
        <w:ind w:firstLineChars="0"/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E101C7">
        <w:rPr>
          <w:rFonts w:ascii="Times New Roman" w:eastAsia="宋体" w:hAnsi="Times New Roman" w:cs="Times New Roman"/>
          <w:b/>
          <w:color w:val="000000" w:themeColor="text1"/>
          <w:sz w:val="20"/>
          <w:szCs w:val="20"/>
          <w:shd w:val="clear" w:color="auto" w:fill="FFFFFF"/>
        </w:rPr>
        <w:t xml:space="preserve">Evaluate the model: </w:t>
      </w: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After the model training </w:t>
      </w:r>
      <w:r w:rsidR="00DE2545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ends</w:t>
      </w: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, the code switches to evaluation mode and evaluates the model using the test dataset. </w:t>
      </w:r>
      <w: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This part</w:t>
      </w: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loads the test data, performs forward propagation to get the </w:t>
      </w:r>
      <w: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model's predictions</w:t>
      </w: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, and calculates accuracy and other evaluation metrics.</w:t>
      </w:r>
    </w:p>
    <w:p w:rsidR="00324013" w:rsidRPr="00324013" w:rsidRDefault="00DE2545" w:rsidP="00324013">
      <w:pPr>
        <w:rPr>
          <w:rFonts w:ascii="Times New Roman" w:eastAsia="宋体" w:hAnsi="Times New Roman" w:cs="Times New Roman"/>
          <w:b/>
          <w:color w:val="000000" w:themeColor="text1"/>
          <w:szCs w:val="20"/>
          <w:shd w:val="clear" w:color="auto" w:fill="FFFFFF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0"/>
          <w:shd w:val="clear" w:color="auto" w:fill="FFFFFF"/>
        </w:rPr>
        <w:t>C</w:t>
      </w:r>
      <w:r w:rsidR="00E101C7" w:rsidRPr="00E101C7">
        <w:rPr>
          <w:rFonts w:ascii="Times New Roman" w:eastAsia="宋体" w:hAnsi="Times New Roman" w:cs="Times New Roman"/>
          <w:b/>
          <w:color w:val="000000" w:themeColor="text1"/>
          <w:szCs w:val="20"/>
          <w:shd w:val="clear" w:color="auto" w:fill="FFFFFF"/>
        </w:rPr>
        <w:t>onfiguration</w:t>
      </w:r>
      <w:r>
        <w:rPr>
          <w:rFonts w:ascii="Times New Roman" w:eastAsia="宋体" w:hAnsi="Times New Roman" w:cs="Times New Roman"/>
          <w:b/>
          <w:color w:val="000000" w:themeColor="text1"/>
          <w:szCs w:val="20"/>
          <w:shd w:val="clear" w:color="auto" w:fill="FFFFFF"/>
        </w:rPr>
        <w:t>:</w:t>
      </w:r>
    </w:p>
    <w:p w:rsidR="00324013" w:rsidRPr="00324013" w:rsidRDefault="00E101C7" w:rsidP="00324013">
      <w:pP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Parameter configuration and settings:</w:t>
      </w:r>
    </w:p>
    <w:p w:rsidR="00324013" w:rsidRPr="00324013" w:rsidRDefault="00324013" w:rsidP="00E101C7">
      <w:pPr>
        <w:pStyle w:val="a5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324013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num_classes</w:t>
      </w:r>
      <w:proofErr w:type="spellEnd"/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: </w:t>
      </w:r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The number of categories to classify is specified and set according to your question.</w:t>
      </w:r>
    </w:p>
    <w:p w:rsidR="00324013" w:rsidRPr="00324013" w:rsidRDefault="00324013" w:rsidP="00E101C7">
      <w:pPr>
        <w:pStyle w:val="a5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324013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learning_rate</w:t>
      </w:r>
      <w:proofErr w:type="spellEnd"/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: The learning rate of model training is specified.</w:t>
      </w:r>
    </w:p>
    <w:p w:rsidR="00324013" w:rsidRPr="00324013" w:rsidRDefault="00324013" w:rsidP="00E101C7">
      <w:pPr>
        <w:pStyle w:val="a5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324013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dataset_path</w:t>
      </w:r>
      <w:proofErr w:type="spellEnd"/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: The dataset path for training and testing is specified.</w:t>
      </w:r>
    </w:p>
    <w:p w:rsidR="00324013" w:rsidRPr="00324013" w:rsidRDefault="00324013" w:rsidP="00E101C7">
      <w:pPr>
        <w:pStyle w:val="a5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324013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batch_size</w:t>
      </w:r>
      <w:proofErr w:type="spellEnd"/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: The batch size is specified during training and testing.</w:t>
      </w:r>
    </w:p>
    <w:p w:rsidR="00324013" w:rsidRPr="00324013" w:rsidRDefault="00324013" w:rsidP="00E101C7">
      <w:pPr>
        <w:pStyle w:val="a5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324013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num_epochs</w:t>
      </w:r>
      <w:proofErr w:type="spellEnd"/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: The number of </w:t>
      </w:r>
      <w:r w:rsidR="00E101C7" w:rsidRPr="00324013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epochs</w:t>
      </w:r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of training is specified.</w:t>
      </w:r>
    </w:p>
    <w:p w:rsidR="00324013" w:rsidRPr="00324013" w:rsidRDefault="00324013" w:rsidP="00E101C7">
      <w:pPr>
        <w:pStyle w:val="a5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324013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device</w:t>
      </w:r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: The device </w:t>
      </w:r>
      <w:r w:rsid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the model runs on</w:t>
      </w:r>
      <w:r w:rsidR="00E101C7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is specified, such as CPU or GPU.</w:t>
      </w:r>
    </w:p>
    <w:p w:rsidR="00324013" w:rsidRPr="00324013" w:rsidRDefault="00E101C7" w:rsidP="00324013">
      <w:pP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In addition, you need to provide a dataset that fits the problem and ensure that the labels of the dataset match the number of categories that the model expects.</w:t>
      </w:r>
    </w:p>
    <w:p w:rsidR="00324013" w:rsidRPr="00E101C7" w:rsidRDefault="00E101C7" w:rsidP="00324013">
      <w:pPr>
        <w:rPr>
          <w:rFonts w:ascii="Times New Roman" w:eastAsia="宋体" w:hAnsi="Times New Roman" w:cs="Times New Roman"/>
          <w:b/>
          <w:color w:val="000000" w:themeColor="text1"/>
          <w:szCs w:val="20"/>
          <w:shd w:val="clear" w:color="auto" w:fill="FFFFFF"/>
        </w:rPr>
      </w:pPr>
      <w:r w:rsidRPr="00E101C7">
        <w:rPr>
          <w:rFonts w:ascii="Times New Roman" w:eastAsia="宋体" w:hAnsi="Times New Roman" w:cs="Times New Roman"/>
          <w:b/>
          <w:color w:val="000000" w:themeColor="text1"/>
          <w:sz w:val="20"/>
          <w:szCs w:val="20"/>
          <w:shd w:val="clear" w:color="auto" w:fill="FFFFFF"/>
        </w:rPr>
        <w:t xml:space="preserve">How to use the </w:t>
      </w:r>
      <w:proofErr w:type="gramStart"/>
      <w:r w:rsidRPr="00E101C7">
        <w:rPr>
          <w:rFonts w:ascii="Times New Roman" w:eastAsia="宋体" w:hAnsi="Times New Roman" w:cs="Times New Roman"/>
          <w:b/>
          <w:color w:val="000000" w:themeColor="text1"/>
          <w:sz w:val="20"/>
          <w:szCs w:val="20"/>
          <w:shd w:val="clear" w:color="auto" w:fill="FFFFFF"/>
        </w:rPr>
        <w:t>algorithm:</w:t>
      </w:r>
      <w:proofErr w:type="gramEnd"/>
    </w:p>
    <w:p w:rsidR="00324013" w:rsidRPr="00324013" w:rsidRDefault="00E101C7" w:rsidP="00E101C7">
      <w:pP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If you want to use this code, you can follow these steps:</w:t>
      </w:r>
    </w:p>
    <w:p w:rsidR="00E101C7" w:rsidRPr="00E101C7" w:rsidRDefault="00E101C7" w:rsidP="00E101C7">
      <w:pP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Parameters in the code are configured, </w:t>
      </w:r>
      <w: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cover</w:t>
      </w: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ing </w:t>
      </w:r>
      <w:proofErr w:type="spellStart"/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num_classes</w:t>
      </w:r>
      <w:proofErr w:type="spellEnd"/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learning_rate</w:t>
      </w:r>
      <w:proofErr w:type="spellEnd"/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dataset_path</w:t>
      </w:r>
      <w:proofErr w:type="spellEnd"/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batch_size</w:t>
      </w:r>
      <w:proofErr w:type="spellEnd"/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num_epochs</w:t>
      </w:r>
      <w:proofErr w:type="spellEnd"/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, etc.</w:t>
      </w:r>
    </w:p>
    <w:p w:rsidR="00324013" w:rsidRPr="00324013" w:rsidRDefault="00E101C7" w:rsidP="00E101C7">
      <w:pP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You need to prepare datasets that apply to your problem, ensuring that they are under the specified dataset path and that the labels of the datasets match the </w:t>
      </w:r>
      <w:proofErr w:type="spellStart"/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num_classes</w:t>
      </w:r>
      <w:proofErr w:type="spellEnd"/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.</w:t>
      </w:r>
    </w:p>
    <w:p w:rsidR="00E101C7" w:rsidRPr="00E101C7" w:rsidRDefault="00E101C7" w:rsidP="00E101C7">
      <w:pP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The code is run to create model instances, define loss functions and optimizers, and load data.</w:t>
      </w:r>
    </w:p>
    <w:p w:rsidR="00E101C7" w:rsidRPr="00E101C7" w:rsidRDefault="00E101C7" w:rsidP="00E101C7">
      <w:pPr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The training process is performed, and the model is trained on the training data.</w:t>
      </w:r>
    </w:p>
    <w:p w:rsidR="009D7FE1" w:rsidRPr="00DE2545" w:rsidRDefault="00E101C7">
      <w:pPr>
        <w:rPr>
          <w:rFonts w:ascii="Times New Roman" w:eastAsia="宋体" w:hAnsi="Times New Roman" w:cs="Times New Roman" w:hint="eastAsia"/>
          <w:color w:val="000000" w:themeColor="text1"/>
          <w:sz w:val="20"/>
          <w:szCs w:val="20"/>
          <w:shd w:val="clear" w:color="auto" w:fill="FFFFFF"/>
        </w:rPr>
      </w:pP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After </w:t>
      </w:r>
      <w:r w:rsidR="00DE2545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the </w:t>
      </w: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training, the model evaluation process is performed</w:t>
      </w:r>
      <w:r w:rsidR="00DE2545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.</w:t>
      </w: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="00DE2545"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>T</w:t>
      </w: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he model is evaluated using a test dataset, </w:t>
      </w:r>
      <w:r w:rsidRPr="00E101C7">
        <w:rPr>
          <w:rFonts w:ascii="Times New Roman" w:eastAsia="宋体" w:hAnsi="Times New Roman" w:cs="Times New Roman"/>
          <w:color w:val="000000" w:themeColor="text1"/>
          <w:sz w:val="20"/>
          <w:szCs w:val="20"/>
          <w:shd w:val="clear" w:color="auto" w:fill="FFFFFF"/>
        </w:rPr>
        <w:lastRenderedPageBreak/>
        <w:t>and performance metrics are calculated.</w:t>
      </w:r>
    </w:p>
    <w:sectPr w:rsidR="009D7FE1" w:rsidRPr="00DE25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52C0"/>
    <w:multiLevelType w:val="multilevel"/>
    <w:tmpl w:val="AFC4A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363670"/>
    <w:multiLevelType w:val="multilevel"/>
    <w:tmpl w:val="3ACE7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0022DA"/>
    <w:multiLevelType w:val="hybridMultilevel"/>
    <w:tmpl w:val="A04C32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A0913"/>
    <w:multiLevelType w:val="hybridMultilevel"/>
    <w:tmpl w:val="867021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D4F4E8C"/>
    <w:multiLevelType w:val="multilevel"/>
    <w:tmpl w:val="199E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013"/>
    <w:rsid w:val="000341D7"/>
    <w:rsid w:val="00324013"/>
    <w:rsid w:val="008754C4"/>
    <w:rsid w:val="009D7FE1"/>
    <w:rsid w:val="00A6094F"/>
    <w:rsid w:val="00AD41B5"/>
    <w:rsid w:val="00C55FFA"/>
    <w:rsid w:val="00DE2545"/>
    <w:rsid w:val="00E1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0F7341"/>
  <w15:chartTrackingRefBased/>
  <w15:docId w15:val="{50519047-1C6C-49FC-A7D6-63BA831F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40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24013"/>
    <w:rPr>
      <w:b/>
      <w:bCs/>
    </w:rPr>
  </w:style>
  <w:style w:type="character" w:styleId="HTML">
    <w:name w:val="HTML Code"/>
    <w:basedOn w:val="a0"/>
    <w:uiPriority w:val="99"/>
    <w:semiHidden/>
    <w:unhideWhenUsed/>
    <w:rsid w:val="00324013"/>
    <w:rPr>
      <w:rFonts w:ascii="宋体" w:eastAsia="宋体" w:hAnsi="宋体" w:cs="宋体"/>
      <w:sz w:val="24"/>
      <w:szCs w:val="24"/>
    </w:rPr>
  </w:style>
  <w:style w:type="paragraph" w:styleId="a5">
    <w:name w:val="List Paragraph"/>
    <w:basedOn w:val="a"/>
    <w:uiPriority w:val="34"/>
    <w:qFormat/>
    <w:rsid w:val="0032401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1558</Words>
  <Characters>1932</Characters>
  <Application>Microsoft Office Word</Application>
  <DocSecurity>0</DocSecurity>
  <Lines>62</Lines>
  <Paragraphs>69</Paragraphs>
  <ScaleCrop>false</ScaleCrop>
  <Company>P R C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</dc:creator>
  <cp:keywords/>
  <dc:description/>
  <cp:lastModifiedBy>Amin</cp:lastModifiedBy>
  <cp:revision>5</cp:revision>
  <dcterms:created xsi:type="dcterms:W3CDTF">2023-09-07T12:21:00Z</dcterms:created>
  <dcterms:modified xsi:type="dcterms:W3CDTF">2023-09-08T08:05:00Z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98ac415b4a23b5858c7b6fc3e7ea446aaddd4630469f00e2c4ae1aef2f10cffd</vt:lpwstr>
  </property>
</Properties>
</file>